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DA" w:rsidRPr="00B45FDA" w:rsidRDefault="00B45FDA" w:rsidP="00B45FDA">
      <w:pPr>
        <w:pStyle w:val="20"/>
        <w:numPr>
          <w:ilvl w:val="0"/>
          <w:numId w:val="1"/>
        </w:numPr>
        <w:shd w:val="clear" w:color="auto" w:fill="auto"/>
        <w:spacing w:line="274" w:lineRule="exact"/>
        <w:ind w:firstLine="740"/>
        <w:jc w:val="both"/>
        <w:rPr>
          <w:sz w:val="36"/>
          <w:szCs w:val="36"/>
        </w:rPr>
      </w:pPr>
      <w:r w:rsidRPr="00B45FDA">
        <w:rPr>
          <w:sz w:val="36"/>
          <w:szCs w:val="36"/>
        </w:rPr>
        <w:t xml:space="preserve">Предметная область </w:t>
      </w:r>
      <w:r w:rsidRPr="00B45FDA">
        <w:rPr>
          <w:rStyle w:val="21"/>
          <w:sz w:val="36"/>
          <w:szCs w:val="36"/>
        </w:rPr>
        <w:t xml:space="preserve">Искусство </w:t>
      </w:r>
      <w:r w:rsidRPr="00B45FDA">
        <w:rPr>
          <w:sz w:val="36"/>
          <w:szCs w:val="36"/>
        </w:rPr>
        <w:t xml:space="preserve">включает в себя предметы </w:t>
      </w:r>
      <w:r w:rsidRPr="00B45FDA">
        <w:rPr>
          <w:rStyle w:val="21"/>
          <w:sz w:val="36"/>
          <w:szCs w:val="36"/>
        </w:rPr>
        <w:t xml:space="preserve">Изобразительное искусство + технология </w:t>
      </w:r>
      <w:r w:rsidRPr="00B45FDA">
        <w:rPr>
          <w:sz w:val="36"/>
          <w:szCs w:val="36"/>
        </w:rPr>
        <w:t xml:space="preserve">и </w:t>
      </w:r>
      <w:r w:rsidRPr="00B45FDA">
        <w:rPr>
          <w:rStyle w:val="21"/>
          <w:sz w:val="36"/>
          <w:szCs w:val="36"/>
        </w:rPr>
        <w:t xml:space="preserve">Музыка. </w:t>
      </w:r>
      <w:r w:rsidRPr="00B45FDA">
        <w:rPr>
          <w:sz w:val="36"/>
          <w:szCs w:val="36"/>
        </w:rPr>
        <w:t>Изучение данных предметов направлено на достижение следующих целей:</w:t>
      </w:r>
    </w:p>
    <w:p w:rsidR="00B45FDA" w:rsidRPr="00B45FDA" w:rsidRDefault="00B45FDA" w:rsidP="00B45FDA">
      <w:pPr>
        <w:pStyle w:val="20"/>
        <w:shd w:val="clear" w:color="auto" w:fill="auto"/>
        <w:tabs>
          <w:tab w:val="left" w:pos="744"/>
        </w:tabs>
        <w:spacing w:line="274" w:lineRule="exact"/>
        <w:ind w:left="760" w:firstLine="0"/>
        <w:jc w:val="both"/>
        <w:rPr>
          <w:sz w:val="36"/>
          <w:szCs w:val="36"/>
        </w:rPr>
      </w:pPr>
    </w:p>
    <w:p w:rsidR="00B45FDA" w:rsidRPr="00B45FDA" w:rsidRDefault="00B45FDA" w:rsidP="00B45FDA">
      <w:pPr>
        <w:pStyle w:val="30"/>
        <w:shd w:val="clear" w:color="auto" w:fill="auto"/>
        <w:spacing w:before="0" w:line="240" w:lineRule="exact"/>
        <w:jc w:val="left"/>
        <w:rPr>
          <w:sz w:val="36"/>
          <w:szCs w:val="36"/>
        </w:rPr>
      </w:pPr>
      <w:bookmarkStart w:id="0" w:name="bookmark8"/>
      <w:r w:rsidRPr="00B45FDA">
        <w:rPr>
          <w:sz w:val="36"/>
          <w:szCs w:val="36"/>
        </w:rPr>
        <w:t>по Изобразительному искусству + технология:</w:t>
      </w:r>
      <w:bookmarkEnd w:id="0"/>
    </w:p>
    <w:p w:rsidR="00B45FDA" w:rsidRPr="00B45FDA" w:rsidRDefault="00B45FDA" w:rsidP="00B45FDA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ind w:left="740"/>
        <w:jc w:val="both"/>
        <w:rPr>
          <w:sz w:val="36"/>
          <w:szCs w:val="36"/>
        </w:rPr>
      </w:pPr>
      <w:proofErr w:type="spellStart"/>
      <w:r w:rsidRPr="00B45FDA">
        <w:rPr>
          <w:sz w:val="36"/>
          <w:szCs w:val="36"/>
        </w:rPr>
        <w:t>сформированность</w:t>
      </w:r>
      <w:proofErr w:type="spellEnd"/>
      <w:r w:rsidRPr="00B45FDA">
        <w:rPr>
          <w:sz w:val="36"/>
          <w:szCs w:val="36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B45FDA" w:rsidRPr="00B45FDA" w:rsidRDefault="00B45FDA" w:rsidP="00B45FDA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36"/>
          <w:szCs w:val="36"/>
        </w:rPr>
      </w:pPr>
      <w:proofErr w:type="spellStart"/>
      <w:r w:rsidRPr="00B45FDA">
        <w:rPr>
          <w:sz w:val="36"/>
          <w:szCs w:val="36"/>
        </w:rPr>
        <w:t>сформированность</w:t>
      </w:r>
      <w:proofErr w:type="spellEnd"/>
      <w:r w:rsidRPr="00B45FDA">
        <w:rPr>
          <w:sz w:val="36"/>
          <w:szCs w:val="36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B45FDA" w:rsidRPr="00B45FDA" w:rsidRDefault="00B45FDA" w:rsidP="00B45FDA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36"/>
          <w:szCs w:val="36"/>
        </w:rPr>
      </w:pPr>
      <w:r w:rsidRPr="00B45FDA">
        <w:rPr>
          <w:sz w:val="36"/>
          <w:szCs w:val="36"/>
        </w:rPr>
        <w:t>овладение практическими умениями и навыками в восприятии, анализе и оценке произведений искусства;</w:t>
      </w:r>
    </w:p>
    <w:p w:rsidR="00B45FDA" w:rsidRPr="00B45FDA" w:rsidRDefault="00B45FDA" w:rsidP="00B45FDA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line="274" w:lineRule="exact"/>
        <w:ind w:left="740"/>
        <w:jc w:val="both"/>
        <w:rPr>
          <w:sz w:val="36"/>
          <w:szCs w:val="36"/>
        </w:rPr>
      </w:pPr>
      <w:r w:rsidRPr="00B45FDA">
        <w:rPr>
          <w:sz w:val="36"/>
          <w:szCs w:val="36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B45FDA" w:rsidRPr="00B45FDA" w:rsidRDefault="00B45FDA" w:rsidP="00B45FDA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36"/>
          <w:szCs w:val="36"/>
        </w:rPr>
      </w:pPr>
      <w:r w:rsidRPr="00B45FDA">
        <w:rPr>
          <w:sz w:val="36"/>
          <w:szCs w:val="36"/>
        </w:rPr>
        <w:t>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B45FDA" w:rsidRPr="00B45FDA" w:rsidRDefault="00B45FDA" w:rsidP="00B45FDA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36"/>
          <w:szCs w:val="36"/>
        </w:rPr>
      </w:pPr>
      <w:r w:rsidRPr="00B45FDA">
        <w:rPr>
          <w:sz w:val="36"/>
          <w:szCs w:val="36"/>
        </w:rPr>
        <w:t>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B45FDA" w:rsidRPr="00B45FDA" w:rsidRDefault="00B45FDA" w:rsidP="00B45FDA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36"/>
          <w:szCs w:val="36"/>
        </w:rPr>
      </w:pPr>
      <w:r w:rsidRPr="00B45FDA">
        <w:rPr>
          <w:sz w:val="36"/>
          <w:szCs w:val="36"/>
        </w:rPr>
        <w:t>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B45FDA" w:rsidRPr="00B45FDA" w:rsidRDefault="00B45FDA" w:rsidP="00B45FDA">
      <w:pPr>
        <w:pStyle w:val="20"/>
        <w:numPr>
          <w:ilvl w:val="0"/>
          <w:numId w:val="1"/>
        </w:numPr>
        <w:shd w:val="clear" w:color="auto" w:fill="auto"/>
        <w:spacing w:line="278" w:lineRule="exact"/>
        <w:ind w:left="740"/>
        <w:jc w:val="both"/>
        <w:rPr>
          <w:sz w:val="36"/>
          <w:szCs w:val="36"/>
        </w:rPr>
      </w:pPr>
      <w:r w:rsidRPr="00B45FDA">
        <w:rPr>
          <w:sz w:val="36"/>
          <w:szCs w:val="36"/>
        </w:rPr>
        <w:t xml:space="preserve">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B45FDA" w:rsidRPr="00B45FDA" w:rsidRDefault="00B45FDA" w:rsidP="00B45FDA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36"/>
          <w:szCs w:val="36"/>
        </w:rPr>
      </w:pPr>
      <w:r w:rsidRPr="00B45FDA">
        <w:rPr>
          <w:sz w:val="36"/>
          <w:szCs w:val="36"/>
        </w:rPr>
        <w:t>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B45FDA" w:rsidRPr="00B45FDA" w:rsidRDefault="00B45FDA" w:rsidP="00B45FDA">
      <w:pPr>
        <w:pStyle w:val="20"/>
        <w:numPr>
          <w:ilvl w:val="0"/>
          <w:numId w:val="1"/>
        </w:numPr>
        <w:shd w:val="clear" w:color="auto" w:fill="auto"/>
        <w:spacing w:after="236" w:line="278" w:lineRule="exact"/>
        <w:ind w:left="740"/>
        <w:jc w:val="both"/>
        <w:rPr>
          <w:sz w:val="36"/>
          <w:szCs w:val="36"/>
        </w:rPr>
      </w:pPr>
      <w:r w:rsidRPr="00B45FDA">
        <w:rPr>
          <w:sz w:val="36"/>
          <w:szCs w:val="36"/>
        </w:rPr>
        <w:t xml:space="preserve"> приобретение первоначальных знаний о правилах создания предметной и информационной среды и умений применять их для выполнения </w:t>
      </w:r>
      <w:proofErr w:type="spellStart"/>
      <w:r w:rsidRPr="00B45FDA">
        <w:rPr>
          <w:sz w:val="36"/>
          <w:szCs w:val="36"/>
        </w:rPr>
        <w:t>учебно</w:t>
      </w:r>
      <w:r w:rsidRPr="00B45FDA">
        <w:rPr>
          <w:sz w:val="36"/>
          <w:szCs w:val="36"/>
        </w:rPr>
        <w:softHyphen/>
        <w:t>познавательных</w:t>
      </w:r>
      <w:proofErr w:type="spellEnd"/>
      <w:r w:rsidRPr="00B45FDA">
        <w:rPr>
          <w:sz w:val="36"/>
          <w:szCs w:val="36"/>
        </w:rPr>
        <w:t xml:space="preserve"> и проектных художественно-конструкторских задач.</w:t>
      </w:r>
    </w:p>
    <w:p w:rsidR="006262D6" w:rsidRDefault="006262D6"/>
    <w:sectPr w:rsidR="006262D6" w:rsidSect="0062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57ADF"/>
    <w:multiLevelType w:val="multilevel"/>
    <w:tmpl w:val="2B0A76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FDA"/>
    <w:rsid w:val="003E3FBA"/>
    <w:rsid w:val="005C66E6"/>
    <w:rsid w:val="006262D6"/>
    <w:rsid w:val="00A12D41"/>
    <w:rsid w:val="00B45FDA"/>
    <w:rsid w:val="00C574BA"/>
    <w:rsid w:val="00D27427"/>
    <w:rsid w:val="00D30632"/>
    <w:rsid w:val="00E60ADF"/>
    <w:rsid w:val="00E60CA4"/>
    <w:rsid w:val="00E7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45FD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45FD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5FDA"/>
    <w:pPr>
      <w:widowControl w:val="0"/>
      <w:shd w:val="clear" w:color="auto" w:fill="FFFFFF"/>
      <w:spacing w:after="0" w:line="269" w:lineRule="exact"/>
      <w:ind w:hanging="360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B45FD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B45FDA"/>
    <w:pPr>
      <w:widowControl w:val="0"/>
      <w:shd w:val="clear" w:color="auto" w:fill="FFFFFF"/>
      <w:spacing w:before="240" w:after="0"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2017-11-24T13:27:00Z</dcterms:created>
  <dcterms:modified xsi:type="dcterms:W3CDTF">2017-11-24T13:28:00Z</dcterms:modified>
</cp:coreProperties>
</file>